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5A" w:rsidRDefault="003C6787">
      <w:pPr>
        <w:pStyle w:val="a3"/>
        <w:spacing w:before="59"/>
        <w:ind w:left="475" w:right="47" w:firstLine="708"/>
        <w:jc w:val="both"/>
      </w:pPr>
      <w:bookmarkStart w:id="0" w:name="_GoBack"/>
      <w:r>
        <w:pict>
          <v:group id="docshapegroup1" o:spid="_x0000_s1031" style="position:absolute;left:0;text-align:left;margin-left:0;margin-top:.25pt;width:846pt;height:595.15pt;z-index:-15789056;mso-position-horizontal-relative:page;mso-position-vertical-relative:page" coordorigin=",5" coordsize="16803,11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alt="http://christinasemmens.com/wp-content/uploads/2018/11/smoke-of-satan.jpg" style="position:absolute;top:5;width:16803;height:11903">
              <v:imagedata r:id="rId5" o:title=""/>
            </v:shape>
            <v:shape id="docshape3" o:spid="_x0000_s1035" type="#_x0000_t75" alt="Описание: C:\Documents and Settings\Администратор\Рабочий стол\ТА\ноябрь для рассылки в МДОУ\1248379489_7.jpeg" style="position:absolute;left:736;top:7820;width:3516;height:3144">
              <v:imagedata r:id="rId6" o:title=""/>
            </v:shape>
            <v:shape id="docshape4" o:spid="_x0000_s1034" type="#_x0000_t75" alt="Описание: C:\Documents and Settings\Администратор\Рабочий стол\ТА\ноябрь для рассылки в МДОУ\6a00d834e06b8c69e200e54f2d4da98834-800wi.gif" style="position:absolute;left:7524;top:3312;width:2148;height:2160">
              <v:imagedata r:id="rId7" o:title=""/>
            </v:shape>
            <v:shape id="docshape5" o:spid="_x0000_s1033" type="#_x0000_t75" alt="Описание: http://www.eso-online.ru/image/%7B83fc2711-44f8-48c3-84a8-a1970f9047a4%7D" style="position:absolute;left:12527;top:4286;width:2974;height:3246">
              <v:imagedata r:id="rId8" o:title=""/>
            </v:shape>
            <v:shape id="docshape6" o:spid="_x0000_s1032" type="#_x0000_t75" alt="https://avatars.mds.yandex.net/get-pdb/790806/ef55ebcf-5e48-4007-a227-179635963b43/s1200" style="position:absolute;left:13136;top:1711;width:1680;height:1241">
              <v:imagedata r:id="rId9" o:title=""/>
            </v:shape>
            <w10:wrap anchorx="page" anchory="page"/>
          </v:group>
        </w:pict>
      </w:r>
      <w:bookmarkEnd w:id="0"/>
      <w:r>
        <w:t xml:space="preserve">У детей, беззащитных перед </w:t>
      </w:r>
      <w:proofErr w:type="gramStart"/>
      <w:r>
        <w:t xml:space="preserve">та- </w:t>
      </w:r>
      <w:proofErr w:type="spellStart"/>
      <w:r>
        <w:t>бачным</w:t>
      </w:r>
      <w:proofErr w:type="spellEnd"/>
      <w:proofErr w:type="gramEnd"/>
      <w:r>
        <w:t xml:space="preserve"> дымом, в первые годы жизни чаще проявляется неадекватное </w:t>
      </w:r>
      <w:proofErr w:type="spellStart"/>
      <w:r>
        <w:t>пове</w:t>
      </w:r>
      <w:proofErr w:type="spellEnd"/>
      <w:r>
        <w:t xml:space="preserve">- </w:t>
      </w:r>
      <w:proofErr w:type="spellStart"/>
      <w:r>
        <w:rPr>
          <w:spacing w:val="-2"/>
        </w:rPr>
        <w:t>дение</w:t>
      </w:r>
      <w:proofErr w:type="spellEnd"/>
      <w:r>
        <w:rPr>
          <w:spacing w:val="-2"/>
        </w:rPr>
        <w:t>.</w:t>
      </w:r>
    </w:p>
    <w:p w:rsidR="00317D5A" w:rsidRDefault="003C6787">
      <w:pPr>
        <w:pStyle w:val="a3"/>
        <w:ind w:left="475" w:right="38" w:firstLine="708"/>
        <w:jc w:val="both"/>
      </w:pPr>
      <w:r>
        <w:t xml:space="preserve">Курящей маме придётся винить себя за задержку развития ребёнка, </w:t>
      </w:r>
      <w:proofErr w:type="spellStart"/>
      <w:r>
        <w:t>гиперактивность</w:t>
      </w:r>
      <w:proofErr w:type="spellEnd"/>
      <w:r>
        <w:t xml:space="preserve">, проблемы с </w:t>
      </w:r>
      <w:proofErr w:type="spellStart"/>
      <w:proofErr w:type="gramStart"/>
      <w:r>
        <w:t>внима</w:t>
      </w:r>
      <w:proofErr w:type="spellEnd"/>
      <w:r>
        <w:t xml:space="preserve">- </w:t>
      </w:r>
      <w:proofErr w:type="spellStart"/>
      <w:r>
        <w:t>нием</w:t>
      </w:r>
      <w:proofErr w:type="spellEnd"/>
      <w:proofErr w:type="gramEnd"/>
      <w:r>
        <w:t xml:space="preserve">, трудности обучения, плохие от- ношения ребёнка со сверстниками. Эти отклонения становятся </w:t>
      </w:r>
      <w:proofErr w:type="gramStart"/>
      <w:r>
        <w:t>заметны- ми</w:t>
      </w:r>
      <w:proofErr w:type="gramEnd"/>
      <w:r>
        <w:t xml:space="preserve"> обычно к трёхлетнему возрасту </w:t>
      </w:r>
      <w:r>
        <w:rPr>
          <w:spacing w:val="-2"/>
        </w:rPr>
        <w:t>малыша.</w:t>
      </w:r>
    </w:p>
    <w:p w:rsidR="00317D5A" w:rsidRDefault="003C6787">
      <w:pPr>
        <w:spacing w:before="9" w:line="242" w:lineRule="auto"/>
        <w:ind w:left="475" w:right="43"/>
        <w:jc w:val="both"/>
        <w:rPr>
          <w:b/>
          <w:sz w:val="28"/>
        </w:rPr>
      </w:pPr>
      <w:r>
        <w:rPr>
          <w:b/>
          <w:sz w:val="28"/>
        </w:rPr>
        <w:t>Помните: си</w:t>
      </w:r>
      <w:r>
        <w:rPr>
          <w:b/>
          <w:sz w:val="28"/>
        </w:rPr>
        <w:t>гареты – это оружие массового поражения.</w:t>
      </w:r>
    </w:p>
    <w:p w:rsidR="00317D5A" w:rsidRDefault="003C6787">
      <w:pPr>
        <w:ind w:left="475" w:right="41" w:firstLine="708"/>
        <w:jc w:val="both"/>
        <w:rPr>
          <w:b/>
          <w:sz w:val="28"/>
        </w:rPr>
      </w:pPr>
      <w:r>
        <w:rPr>
          <w:b/>
          <w:sz w:val="28"/>
        </w:rPr>
        <w:t xml:space="preserve">До тех пор, пока вы курите или окружаете себя людьми, </w:t>
      </w:r>
      <w:proofErr w:type="gramStart"/>
      <w:r>
        <w:rPr>
          <w:b/>
          <w:sz w:val="28"/>
        </w:rPr>
        <w:t xml:space="preserve">кото- </w:t>
      </w:r>
      <w:proofErr w:type="spellStart"/>
      <w:r>
        <w:rPr>
          <w:b/>
          <w:sz w:val="28"/>
        </w:rPr>
        <w:t>рые</w:t>
      </w:r>
      <w:proofErr w:type="spellEnd"/>
      <w:proofErr w:type="gramEnd"/>
      <w:r>
        <w:rPr>
          <w:b/>
          <w:sz w:val="28"/>
        </w:rPr>
        <w:t xml:space="preserve"> курят – вы убиваете себя, свою семью и всех, кому не повезло </w:t>
      </w:r>
      <w:proofErr w:type="spellStart"/>
      <w:r>
        <w:rPr>
          <w:b/>
          <w:sz w:val="28"/>
        </w:rPr>
        <w:t>нахо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диться</w:t>
      </w:r>
      <w:proofErr w:type="spellEnd"/>
      <w:r>
        <w:rPr>
          <w:b/>
          <w:sz w:val="28"/>
        </w:rPr>
        <w:t xml:space="preserve"> рядом с вами.</w:t>
      </w:r>
    </w:p>
    <w:p w:rsidR="00317D5A" w:rsidRDefault="003C6787">
      <w:pPr>
        <w:ind w:left="475" w:right="46" w:firstLine="360"/>
        <w:jc w:val="both"/>
        <w:rPr>
          <w:b/>
          <w:sz w:val="28"/>
        </w:rPr>
      </w:pPr>
      <w:r>
        <w:rPr>
          <w:b/>
          <w:sz w:val="28"/>
        </w:rPr>
        <w:t>Эта ваша беда, расплачиваться за которую будете не только вы, н</w:t>
      </w:r>
      <w:r>
        <w:rPr>
          <w:b/>
          <w:sz w:val="28"/>
        </w:rPr>
        <w:t>о и ваши дети.</w:t>
      </w:r>
    </w:p>
    <w:p w:rsidR="00317D5A" w:rsidRDefault="003C6787">
      <w:pPr>
        <w:pStyle w:val="a3"/>
        <w:tabs>
          <w:tab w:val="left" w:pos="2343"/>
          <w:tab w:val="left" w:pos="4545"/>
        </w:tabs>
        <w:spacing w:before="59"/>
        <w:ind w:left="476" w:right="38" w:firstLine="707"/>
        <w:jc w:val="right"/>
      </w:pPr>
      <w:r>
        <w:br w:type="column"/>
      </w:r>
      <w:r>
        <w:t>Ответьте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простой</w:t>
      </w:r>
      <w:r>
        <w:rPr>
          <w:spacing w:val="40"/>
        </w:rPr>
        <w:t xml:space="preserve"> </w:t>
      </w:r>
      <w:proofErr w:type="gramStart"/>
      <w:r>
        <w:t xml:space="preserve">во- </w:t>
      </w:r>
      <w:proofErr w:type="spellStart"/>
      <w:r>
        <w:t>прос</w:t>
      </w:r>
      <w:proofErr w:type="spellEnd"/>
      <w:proofErr w:type="gramEnd"/>
      <w:r>
        <w:t>:</w:t>
      </w:r>
      <w:r>
        <w:t xml:space="preserve"> хотите ли Вы подвергать </w:t>
      </w:r>
      <w:proofErr w:type="spellStart"/>
      <w:r>
        <w:t>ребен</w:t>
      </w:r>
      <w:proofErr w:type="spellEnd"/>
      <w:r>
        <w:t xml:space="preserve">- </w:t>
      </w:r>
      <w:r>
        <w:t>ка</w:t>
      </w:r>
      <w:r>
        <w:rPr>
          <w:spacing w:val="40"/>
        </w:rPr>
        <w:t xml:space="preserve"> </w:t>
      </w:r>
      <w:r>
        <w:t>опасности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стать</w:t>
      </w:r>
      <w:r>
        <w:rPr>
          <w:spacing w:val="40"/>
        </w:rPr>
        <w:t xml:space="preserve"> </w:t>
      </w:r>
      <w:r>
        <w:t>причиной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заболеваний?</w:t>
      </w:r>
      <w:r>
        <w:tab/>
      </w:r>
      <w:r>
        <w:rPr>
          <w:spacing w:val="-4"/>
        </w:rPr>
        <w:t xml:space="preserve">Нет? </w:t>
      </w:r>
      <w:r>
        <w:t>Тогда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простой</w:t>
      </w:r>
      <w:r>
        <w:rPr>
          <w:spacing w:val="40"/>
        </w:rPr>
        <w:t xml:space="preserve"> </w:t>
      </w:r>
      <w:r>
        <w:t>вари-</w:t>
      </w:r>
    </w:p>
    <w:p w:rsidR="00317D5A" w:rsidRDefault="003C6787">
      <w:pPr>
        <w:pStyle w:val="a3"/>
        <w:spacing w:before="2"/>
        <w:ind w:left="476" w:right="47"/>
        <w:jc w:val="both"/>
      </w:pPr>
      <w:r>
        <w:t xml:space="preserve">ант решить проблему – бросьте </w:t>
      </w:r>
      <w:proofErr w:type="gramStart"/>
      <w:r>
        <w:t xml:space="preserve">ку- </w:t>
      </w:r>
      <w:proofErr w:type="spellStart"/>
      <w:r>
        <w:t>рить</w:t>
      </w:r>
      <w:proofErr w:type="spellEnd"/>
      <w:proofErr w:type="gramEnd"/>
      <w:r>
        <w:t xml:space="preserve"> и создайте зону, свободную от табачного ды</w:t>
      </w:r>
      <w:r>
        <w:t>ма.</w:t>
      </w:r>
    </w:p>
    <w:p w:rsidR="003C6787" w:rsidRDefault="003C6787">
      <w:pPr>
        <w:pStyle w:val="a3"/>
        <w:spacing w:before="2"/>
        <w:ind w:left="476" w:right="47"/>
        <w:jc w:val="both"/>
      </w:pPr>
    </w:p>
    <w:p w:rsidR="003C6787" w:rsidRDefault="003C6787">
      <w:pPr>
        <w:pStyle w:val="a3"/>
        <w:spacing w:before="2"/>
        <w:ind w:left="476" w:right="47"/>
        <w:jc w:val="both"/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rPr>
          <w:sz w:val="30"/>
        </w:rPr>
      </w:pPr>
    </w:p>
    <w:p w:rsidR="00317D5A" w:rsidRDefault="00317D5A">
      <w:pPr>
        <w:pStyle w:val="a3"/>
        <w:spacing w:before="2"/>
        <w:rPr>
          <w:sz w:val="40"/>
        </w:rPr>
      </w:pPr>
    </w:p>
    <w:p w:rsidR="00317D5A" w:rsidRDefault="003C6787">
      <w:pPr>
        <w:ind w:left="1083" w:right="255"/>
        <w:jc w:val="center"/>
        <w:rPr>
          <w:b/>
          <w:sz w:val="20"/>
        </w:rPr>
      </w:pPr>
      <w:r>
        <w:rPr>
          <w:b/>
          <w:smallCaps/>
          <w:emboss/>
          <w:sz w:val="20"/>
        </w:rPr>
        <w:t>Единый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emboss/>
          <w:sz w:val="20"/>
        </w:rPr>
        <w:t>федеральный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emboss/>
          <w:sz w:val="20"/>
        </w:rPr>
        <w:t>телефон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emboss/>
          <w:spacing w:val="-2"/>
          <w:sz w:val="20"/>
        </w:rPr>
        <w:t>доверия</w:t>
      </w:r>
    </w:p>
    <w:p w:rsidR="00317D5A" w:rsidRDefault="003C6787">
      <w:pPr>
        <w:spacing w:before="1"/>
        <w:ind w:left="708" w:right="25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подростков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родителей</w:t>
      </w:r>
    </w:p>
    <w:p w:rsidR="00317D5A" w:rsidRDefault="003C6787">
      <w:pPr>
        <w:spacing w:before="2" w:line="367" w:lineRule="exact"/>
        <w:ind w:left="1079" w:right="255"/>
        <w:jc w:val="center"/>
        <w:rPr>
          <w:b/>
          <w:sz w:val="32"/>
        </w:rPr>
      </w:pPr>
      <w:r>
        <w:rPr>
          <w:b/>
          <w:sz w:val="32"/>
        </w:rPr>
        <w:t>8-800-2000-</w:t>
      </w:r>
      <w:r>
        <w:rPr>
          <w:b/>
          <w:spacing w:val="-5"/>
          <w:sz w:val="32"/>
        </w:rPr>
        <w:t>122</w:t>
      </w:r>
    </w:p>
    <w:p w:rsidR="00317D5A" w:rsidRDefault="003C6787">
      <w:pPr>
        <w:ind w:left="1400" w:right="281" w:firstLine="756"/>
        <w:rPr>
          <w:b/>
          <w:sz w:val="24"/>
        </w:rPr>
      </w:pPr>
      <w:r>
        <w:rPr>
          <w:b/>
          <w:spacing w:val="-2"/>
          <w:sz w:val="24"/>
        </w:rPr>
        <w:t xml:space="preserve">круглосуточно, </w:t>
      </w:r>
      <w:r>
        <w:rPr>
          <w:b/>
          <w:sz w:val="24"/>
        </w:rPr>
        <w:t>бесплатно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любого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телефона</w:t>
      </w:r>
    </w:p>
    <w:p w:rsidR="00317D5A" w:rsidRDefault="003C6787">
      <w:pPr>
        <w:spacing w:before="229"/>
        <w:ind w:left="1076" w:right="255"/>
        <w:jc w:val="center"/>
        <w:rPr>
          <w:b/>
          <w:sz w:val="20"/>
        </w:rPr>
      </w:pPr>
      <w:r>
        <w:rPr>
          <w:b/>
          <w:spacing w:val="-2"/>
          <w:sz w:val="20"/>
        </w:rPr>
        <w:t>ОНЛАЙН-ДОВЕРИЕ,</w:t>
      </w:r>
    </w:p>
    <w:p w:rsidR="00317D5A" w:rsidRDefault="003C6787">
      <w:pPr>
        <w:spacing w:before="2" w:line="229" w:lineRule="exact"/>
        <w:ind w:left="1073" w:right="255"/>
        <w:jc w:val="center"/>
        <w:rPr>
          <w:b/>
          <w:sz w:val="20"/>
        </w:rPr>
      </w:pPr>
      <w:r>
        <w:rPr>
          <w:b/>
          <w:sz w:val="20"/>
        </w:rPr>
        <w:t>для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детей,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подростков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их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родителей:</w:t>
      </w:r>
    </w:p>
    <w:p w:rsidR="00317D5A" w:rsidRDefault="003C6787">
      <w:pPr>
        <w:spacing w:line="275" w:lineRule="exact"/>
        <w:ind w:left="1074" w:right="255"/>
        <w:jc w:val="center"/>
        <w:rPr>
          <w:b/>
          <w:sz w:val="24"/>
        </w:rPr>
      </w:pPr>
      <w:hyperlink r:id="rId10">
        <w:r>
          <w:rPr>
            <w:b/>
            <w:color w:val="0000FF"/>
            <w:spacing w:val="-2"/>
            <w:sz w:val="24"/>
            <w:u w:val="single" w:color="0000FF"/>
          </w:rPr>
          <w:t>help.sem</w:t>
        </w:r>
        <w:r>
          <w:rPr>
            <w:b/>
            <w:color w:val="0000FF"/>
            <w:spacing w:val="-2"/>
            <w:sz w:val="24"/>
            <w:u w:val="single" w:color="0000FF"/>
          </w:rPr>
          <w:t>i</w:t>
        </w:r>
        <w:r>
          <w:rPr>
            <w:b/>
            <w:color w:val="0000FF"/>
            <w:spacing w:val="-2"/>
            <w:sz w:val="24"/>
            <w:u w:val="single" w:color="0000FF"/>
          </w:rPr>
          <w:t>a@yandex.ru</w:t>
        </w:r>
      </w:hyperlink>
    </w:p>
    <w:p w:rsidR="00317D5A" w:rsidRDefault="003C6787">
      <w:pPr>
        <w:pStyle w:val="a4"/>
        <w:spacing w:before="63"/>
      </w:pPr>
      <w:r>
        <w:rPr>
          <w:b w:val="0"/>
        </w:rPr>
        <w:br w:type="column"/>
      </w:r>
      <w:r>
        <w:rPr>
          <w:b w:val="0"/>
        </w:rPr>
        <w:t xml:space="preserve">    </w:t>
      </w:r>
      <w:r>
        <w:rPr>
          <w:color w:val="FF0000"/>
        </w:rPr>
        <w:t>МА</w:t>
      </w:r>
      <w:r>
        <w:rPr>
          <w:color w:val="FF0000"/>
        </w:rPr>
        <w:t>ДОУ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10"/>
        </w:rPr>
        <w:t>4</w:t>
      </w:r>
    </w:p>
    <w:p w:rsidR="00317D5A" w:rsidRDefault="003C6787">
      <w:pPr>
        <w:pStyle w:val="a4"/>
        <w:ind w:left="1200"/>
      </w:pPr>
      <w:r>
        <w:rPr>
          <w:color w:val="FF0000"/>
          <w:spacing w:val="-2"/>
        </w:rPr>
        <w:t>«Золотая рыбка</w:t>
      </w:r>
      <w:r>
        <w:rPr>
          <w:color w:val="FF0000"/>
          <w:spacing w:val="-2"/>
        </w:rPr>
        <w:t>»</w:t>
      </w:r>
    </w:p>
    <w:p w:rsidR="00317D5A" w:rsidRDefault="00317D5A">
      <w:pPr>
        <w:pStyle w:val="a3"/>
        <w:rPr>
          <w:b/>
          <w:sz w:val="44"/>
        </w:rPr>
      </w:pPr>
    </w:p>
    <w:p w:rsidR="00317D5A" w:rsidRDefault="00317D5A">
      <w:pPr>
        <w:pStyle w:val="a3"/>
        <w:rPr>
          <w:b/>
          <w:sz w:val="44"/>
        </w:rPr>
      </w:pPr>
    </w:p>
    <w:p w:rsidR="00317D5A" w:rsidRDefault="00317D5A">
      <w:pPr>
        <w:pStyle w:val="a3"/>
        <w:spacing w:before="5"/>
        <w:rPr>
          <w:b/>
          <w:sz w:val="41"/>
        </w:rPr>
      </w:pPr>
    </w:p>
    <w:p w:rsidR="00317D5A" w:rsidRDefault="003C6787">
      <w:pPr>
        <w:ind w:left="475" w:right="360"/>
        <w:jc w:val="center"/>
        <w:rPr>
          <w:b/>
          <w:sz w:val="28"/>
        </w:rPr>
      </w:pPr>
      <w:r>
        <w:rPr>
          <w:b/>
          <w:color w:val="006FC0"/>
          <w:sz w:val="28"/>
        </w:rPr>
        <w:t>ОСОБЕННОСТИ</w:t>
      </w:r>
      <w:r>
        <w:rPr>
          <w:b/>
          <w:color w:val="006FC0"/>
          <w:spacing w:val="-18"/>
          <w:sz w:val="28"/>
        </w:rPr>
        <w:t xml:space="preserve"> </w:t>
      </w:r>
      <w:r>
        <w:rPr>
          <w:b/>
          <w:color w:val="006FC0"/>
          <w:sz w:val="28"/>
        </w:rPr>
        <w:t>ВЛИЯНИЯ ТАБАЧНОГО ДЫМА</w:t>
      </w:r>
    </w:p>
    <w:p w:rsidR="00317D5A" w:rsidRDefault="003C6787">
      <w:pPr>
        <w:ind w:left="475" w:right="356"/>
        <w:jc w:val="center"/>
        <w:rPr>
          <w:b/>
          <w:sz w:val="28"/>
        </w:rPr>
      </w:pPr>
      <w:r>
        <w:rPr>
          <w:b/>
          <w:color w:val="006FC0"/>
          <w:sz w:val="28"/>
        </w:rPr>
        <w:t>НА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pacing w:val="-2"/>
          <w:sz w:val="28"/>
        </w:rPr>
        <w:t>РЕБЕНКА</w:t>
      </w: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rPr>
          <w:b/>
          <w:sz w:val="30"/>
        </w:rPr>
      </w:pPr>
    </w:p>
    <w:p w:rsidR="00317D5A" w:rsidRDefault="00317D5A">
      <w:pPr>
        <w:pStyle w:val="a3"/>
        <w:spacing w:before="10"/>
        <w:rPr>
          <w:b/>
          <w:sz w:val="33"/>
        </w:rPr>
      </w:pPr>
    </w:p>
    <w:p w:rsidR="00317D5A" w:rsidRDefault="003C6787">
      <w:pPr>
        <w:spacing w:before="1"/>
        <w:ind w:left="932" w:firstLine="192"/>
        <w:rPr>
          <w:b/>
          <w:i/>
          <w:sz w:val="24"/>
        </w:rPr>
      </w:pPr>
      <w:r>
        <w:rPr>
          <w:b/>
          <w:i/>
          <w:sz w:val="24"/>
        </w:rPr>
        <w:t>Когда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курите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около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ребенка, вы как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бы душите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пакетом…</w:t>
      </w:r>
    </w:p>
    <w:p w:rsidR="00317D5A" w:rsidRDefault="00317D5A">
      <w:pPr>
        <w:pStyle w:val="a3"/>
        <w:rPr>
          <w:b/>
          <w:i/>
          <w:sz w:val="26"/>
        </w:rPr>
      </w:pPr>
    </w:p>
    <w:p w:rsidR="00317D5A" w:rsidRDefault="00317D5A">
      <w:pPr>
        <w:pStyle w:val="a3"/>
        <w:rPr>
          <w:b/>
          <w:i/>
          <w:sz w:val="26"/>
        </w:rPr>
      </w:pPr>
    </w:p>
    <w:p w:rsidR="00317D5A" w:rsidRDefault="00317D5A">
      <w:pPr>
        <w:pStyle w:val="a3"/>
        <w:spacing w:before="1"/>
        <w:rPr>
          <w:b/>
          <w:i/>
          <w:sz w:val="24"/>
        </w:rPr>
      </w:pPr>
    </w:p>
    <w:p w:rsidR="003C6787" w:rsidRDefault="003C6787">
      <w:pPr>
        <w:ind w:left="474" w:right="360"/>
        <w:jc w:val="center"/>
        <w:rPr>
          <w:b/>
          <w:i/>
          <w:sz w:val="24"/>
        </w:rPr>
      </w:pPr>
    </w:p>
    <w:p w:rsidR="003C6787" w:rsidRDefault="003C6787">
      <w:pPr>
        <w:ind w:left="474" w:right="360"/>
        <w:jc w:val="center"/>
        <w:rPr>
          <w:b/>
          <w:i/>
          <w:sz w:val="24"/>
        </w:rPr>
      </w:pPr>
    </w:p>
    <w:p w:rsidR="003C6787" w:rsidRDefault="003C6787">
      <w:pPr>
        <w:ind w:left="474" w:right="360"/>
        <w:jc w:val="center"/>
        <w:rPr>
          <w:b/>
          <w:i/>
          <w:sz w:val="24"/>
        </w:rPr>
      </w:pPr>
    </w:p>
    <w:p w:rsidR="003C6787" w:rsidRDefault="003C6787">
      <w:pPr>
        <w:ind w:left="474" w:right="360"/>
        <w:jc w:val="center"/>
        <w:rPr>
          <w:b/>
          <w:i/>
          <w:sz w:val="24"/>
        </w:rPr>
      </w:pPr>
    </w:p>
    <w:p w:rsidR="00317D5A" w:rsidRDefault="003C6787">
      <w:pPr>
        <w:ind w:left="474" w:right="36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  Карпинск</w:t>
      </w:r>
      <w:r>
        <w:rPr>
          <w:b/>
          <w:i/>
          <w:sz w:val="24"/>
        </w:rPr>
        <w:t>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2021</w:t>
      </w:r>
    </w:p>
    <w:p w:rsidR="00317D5A" w:rsidRDefault="00317D5A">
      <w:pPr>
        <w:jc w:val="center"/>
        <w:rPr>
          <w:sz w:val="24"/>
        </w:rPr>
        <w:sectPr w:rsidR="00317D5A">
          <w:type w:val="continuous"/>
          <w:pgSz w:w="16840" w:h="11910" w:orient="landscape"/>
          <w:pgMar w:top="660" w:right="620" w:bottom="280" w:left="260" w:header="720" w:footer="720" w:gutter="0"/>
          <w:cols w:num="3" w:space="720" w:equalWidth="0">
            <w:col w:w="5166" w:space="195"/>
            <w:col w:w="5165" w:space="801"/>
            <w:col w:w="4633"/>
          </w:cols>
        </w:sectPr>
      </w:pPr>
    </w:p>
    <w:p w:rsidR="00317D5A" w:rsidRDefault="003C6787">
      <w:pPr>
        <w:spacing w:before="69" w:line="237" w:lineRule="auto"/>
        <w:ind w:left="475" w:right="42" w:firstLine="360"/>
        <w:jc w:val="both"/>
        <w:rPr>
          <w:sz w:val="28"/>
        </w:rPr>
      </w:pPr>
      <w:r>
        <w:lastRenderedPageBreak/>
        <w:pict>
          <v:group id="docshapegroup7" o:spid="_x0000_s1027" style="position:absolute;left:0;text-align:left;margin-left:.4pt;margin-top:2.5pt;width:840.5pt;height:592.9pt;z-index:-15788544;mso-position-horizontal-relative:page;mso-position-vertical-relative:page" coordorigin="8,50" coordsize="16810,11858">
            <v:shape id="docshape8" o:spid="_x0000_s1030" type="#_x0000_t75" alt="http://christinasemmens.com/wp-content/uploads/2018/11/smoke-of-satan.jpg" style="position:absolute;left:8;top:50;width:16810;height:11858">
              <v:imagedata r:id="rId11" o:title=""/>
            </v:shape>
            <v:rect id="docshape9" o:spid="_x0000_s1029" style="position:absolute;left:740;top:9310;width:4665;height:2299" fillcolor="#964605" stroked="f">
              <v:fill opacity="32896f"/>
            </v:rect>
            <v:shape id="docshape10" o:spid="_x0000_s1028" type="#_x0000_t75" style="position:absolute;left:720;top:9270;width:4665;height:2299">
              <v:imagedata r:id="rId12" o:title=""/>
            </v:shape>
            <w10:wrap anchorx="page" anchory="page"/>
          </v:group>
        </w:pict>
      </w:r>
      <w:r>
        <w:rPr>
          <w:b/>
          <w:sz w:val="28"/>
        </w:rPr>
        <w:t>Дети имеют абсолютное право быть защищенными от табачной зависимости, а также последствий курения взрослых</w:t>
      </w:r>
      <w:r>
        <w:rPr>
          <w:sz w:val="28"/>
        </w:rPr>
        <w:t>, которое вредит здоровью ребенка даже до рождения.</w:t>
      </w:r>
    </w:p>
    <w:p w:rsidR="00317D5A" w:rsidRDefault="003C6787">
      <w:pPr>
        <w:pStyle w:val="a3"/>
        <w:spacing w:before="9"/>
        <w:ind w:left="475" w:right="42" w:firstLine="360"/>
        <w:jc w:val="both"/>
      </w:pPr>
      <w:r>
        <w:t xml:space="preserve">Влияние взрослого курения на </w:t>
      </w:r>
      <w:proofErr w:type="spellStart"/>
      <w:proofErr w:type="gramStart"/>
      <w:r>
        <w:t>здо</w:t>
      </w:r>
      <w:proofErr w:type="spellEnd"/>
      <w:r>
        <w:t xml:space="preserve">- </w:t>
      </w:r>
      <w:proofErr w:type="spellStart"/>
      <w:r>
        <w:t>ровье</w:t>
      </w:r>
      <w:proofErr w:type="spellEnd"/>
      <w:proofErr w:type="gramEnd"/>
      <w:r>
        <w:t xml:space="preserve"> ребенка происходит по трем ос- </w:t>
      </w:r>
      <w:proofErr w:type="spellStart"/>
      <w:r>
        <w:t>новным</w:t>
      </w:r>
      <w:proofErr w:type="spellEnd"/>
      <w:r>
        <w:t xml:space="preserve"> направлениям:</w:t>
      </w:r>
    </w:p>
    <w:p w:rsidR="00317D5A" w:rsidRDefault="003C6787">
      <w:pPr>
        <w:pStyle w:val="a5"/>
        <w:numPr>
          <w:ilvl w:val="0"/>
          <w:numId w:val="1"/>
        </w:numPr>
        <w:tabs>
          <w:tab w:val="left" w:pos="1196"/>
          <w:tab w:val="left" w:pos="1197"/>
        </w:tabs>
        <w:spacing w:line="242" w:lineRule="auto"/>
        <w:ind w:left="475" w:right="43" w:hanging="360"/>
        <w:rPr>
          <w:sz w:val="28"/>
        </w:rPr>
      </w:pPr>
      <w:r>
        <w:tab/>
      </w:r>
      <w:r>
        <w:rPr>
          <w:sz w:val="28"/>
        </w:rPr>
        <w:t xml:space="preserve">в начале жизни через </w:t>
      </w:r>
      <w:proofErr w:type="gramStart"/>
      <w:r>
        <w:rPr>
          <w:sz w:val="28"/>
        </w:rPr>
        <w:t xml:space="preserve">материн- </w:t>
      </w:r>
      <w:proofErr w:type="spellStart"/>
      <w:r>
        <w:rPr>
          <w:sz w:val="28"/>
        </w:rPr>
        <w:t>ское</w:t>
      </w:r>
      <w:proofErr w:type="spellEnd"/>
      <w:proofErr w:type="gramEnd"/>
      <w:r>
        <w:rPr>
          <w:sz w:val="28"/>
        </w:rPr>
        <w:t xml:space="preserve"> курение;</w:t>
      </w:r>
    </w:p>
    <w:p w:rsidR="00317D5A" w:rsidRDefault="003C6787">
      <w:pPr>
        <w:pStyle w:val="a5"/>
        <w:numPr>
          <w:ilvl w:val="0"/>
          <w:numId w:val="1"/>
        </w:numPr>
        <w:tabs>
          <w:tab w:val="left" w:pos="1196"/>
          <w:tab w:val="left" w:pos="1197"/>
        </w:tabs>
        <w:ind w:left="475" w:hanging="360"/>
        <w:rPr>
          <w:sz w:val="28"/>
        </w:rPr>
      </w:pPr>
      <w:r>
        <w:tab/>
      </w:r>
      <w:r>
        <w:rPr>
          <w:sz w:val="28"/>
        </w:rPr>
        <w:t xml:space="preserve">через вынужденное вдыхание табачного дыма, или пассивное </w:t>
      </w:r>
      <w:proofErr w:type="gramStart"/>
      <w:r>
        <w:rPr>
          <w:sz w:val="28"/>
        </w:rPr>
        <w:t xml:space="preserve">куре- </w:t>
      </w:r>
      <w:proofErr w:type="spellStart"/>
      <w:r>
        <w:rPr>
          <w:spacing w:val="-4"/>
          <w:sz w:val="28"/>
        </w:rPr>
        <w:t>ние</w:t>
      </w:r>
      <w:proofErr w:type="spellEnd"/>
      <w:proofErr w:type="gramEnd"/>
      <w:r>
        <w:rPr>
          <w:spacing w:val="-4"/>
          <w:sz w:val="28"/>
        </w:rPr>
        <w:t>;</w:t>
      </w:r>
    </w:p>
    <w:p w:rsidR="00317D5A" w:rsidRDefault="003C6787">
      <w:pPr>
        <w:pStyle w:val="a5"/>
        <w:numPr>
          <w:ilvl w:val="0"/>
          <w:numId w:val="1"/>
        </w:numPr>
        <w:tabs>
          <w:tab w:val="left" w:pos="1196"/>
          <w:tab w:val="left" w:pos="1197"/>
        </w:tabs>
        <w:ind w:left="475" w:right="42" w:hanging="360"/>
        <w:rPr>
          <w:sz w:val="28"/>
        </w:rPr>
      </w:pPr>
      <w:r>
        <w:tab/>
      </w:r>
      <w:r>
        <w:rPr>
          <w:sz w:val="28"/>
        </w:rPr>
        <w:t>через ролевое моделирование курящих родителей.</w:t>
      </w:r>
    </w:p>
    <w:p w:rsidR="00317D5A" w:rsidRDefault="003C6787">
      <w:pPr>
        <w:spacing w:before="2"/>
        <w:ind w:left="475" w:right="38" w:firstLine="360"/>
        <w:jc w:val="both"/>
        <w:rPr>
          <w:b/>
          <w:sz w:val="28"/>
        </w:rPr>
      </w:pPr>
      <w:r>
        <w:rPr>
          <w:b/>
          <w:sz w:val="28"/>
        </w:rPr>
        <w:t>Ре</w:t>
      </w:r>
      <w:r>
        <w:rPr>
          <w:b/>
          <w:sz w:val="28"/>
        </w:rPr>
        <w:t xml:space="preserve">бенок только зачат, еще не </w:t>
      </w:r>
      <w:proofErr w:type="spellStart"/>
      <w:proofErr w:type="gramStart"/>
      <w:r>
        <w:rPr>
          <w:b/>
          <w:sz w:val="28"/>
        </w:rPr>
        <w:t>ро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дился</w:t>
      </w:r>
      <w:proofErr w:type="spellEnd"/>
      <w:proofErr w:type="gramEnd"/>
      <w:r>
        <w:rPr>
          <w:b/>
          <w:sz w:val="28"/>
        </w:rPr>
        <w:t>, а мать, отец, прохожие на улицах уже подвергают его жизнь и существование угрозе.</w:t>
      </w:r>
    </w:p>
    <w:p w:rsidR="00317D5A" w:rsidRDefault="003C6787">
      <w:pPr>
        <w:ind w:left="475" w:right="38" w:firstLine="360"/>
        <w:jc w:val="both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026" type="#_x0000_t202" style="position:absolute;left:0;text-align:left;margin-left:36pt;margin-top:121.05pt;width:233.25pt;height:114.95pt;z-index:15729664;mso-position-horizontal-relative:page" filled="f" strokecolor="#f9be8f" strokeweight="1pt">
            <v:textbox inset="0,0,0,0">
              <w:txbxContent>
                <w:p w:rsidR="00317D5A" w:rsidRDefault="003C6787">
                  <w:pPr>
                    <w:spacing w:before="75"/>
                    <w:ind w:left="1210" w:right="851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Защитите</w:t>
                  </w:r>
                  <w:r>
                    <w:rPr>
                      <w:b/>
                      <w:color w:val="FF0000"/>
                      <w:spacing w:val="-23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детей от опасностей</w:t>
                  </w:r>
                </w:p>
                <w:p w:rsidR="00317D5A" w:rsidRDefault="003C6787">
                  <w:pPr>
                    <w:ind w:left="678" w:right="316" w:hanging="8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пассивного курения! Дайте своим детям возможность</w:t>
                  </w:r>
                  <w:r>
                    <w:rPr>
                      <w:b/>
                      <w:color w:val="FF0000"/>
                      <w:spacing w:val="-23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дышать!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И если курящий взрослый имеет возможность выбора - закурить или нет, то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ребенок не может избежать </w:t>
      </w:r>
      <w:proofErr w:type="gramStart"/>
      <w:r>
        <w:rPr>
          <w:sz w:val="28"/>
        </w:rPr>
        <w:t xml:space="preserve">си- </w:t>
      </w:r>
      <w:proofErr w:type="spellStart"/>
      <w:r>
        <w:rPr>
          <w:sz w:val="28"/>
        </w:rPr>
        <w:t>туации</w:t>
      </w:r>
      <w:proofErr w:type="spellEnd"/>
      <w:proofErr w:type="gramEnd"/>
      <w:r>
        <w:rPr>
          <w:sz w:val="28"/>
        </w:rPr>
        <w:t xml:space="preserve"> принудительного курения, </w:t>
      </w:r>
      <w:r>
        <w:rPr>
          <w:b/>
          <w:sz w:val="28"/>
        </w:rPr>
        <w:t xml:space="preserve">он лишен права пребывания в благо- приятной для его здоровья </w:t>
      </w:r>
      <w:proofErr w:type="spellStart"/>
      <w:r>
        <w:rPr>
          <w:b/>
          <w:sz w:val="28"/>
        </w:rPr>
        <w:t>атмо</w:t>
      </w:r>
      <w:proofErr w:type="spellEnd"/>
      <w:r>
        <w:rPr>
          <w:b/>
          <w:sz w:val="28"/>
        </w:rPr>
        <w:t xml:space="preserve">- </w:t>
      </w:r>
      <w:r>
        <w:rPr>
          <w:b/>
          <w:spacing w:val="-2"/>
          <w:sz w:val="28"/>
        </w:rPr>
        <w:t>сфере.</w:t>
      </w:r>
    </w:p>
    <w:p w:rsidR="00317D5A" w:rsidRDefault="003C6787">
      <w:pPr>
        <w:spacing w:before="67"/>
        <w:ind w:left="116" w:right="43" w:firstLine="707"/>
        <w:jc w:val="right"/>
        <w:rPr>
          <w:sz w:val="28"/>
        </w:rPr>
      </w:pPr>
      <w:r>
        <w:br w:type="column"/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табачном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дыме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содержится огромное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число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разнообразных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z w:val="28"/>
        </w:rPr>
        <w:t xml:space="preserve">хи- </w:t>
      </w:r>
      <w:proofErr w:type="spellStart"/>
      <w:r>
        <w:rPr>
          <w:b/>
          <w:sz w:val="28"/>
        </w:rPr>
        <w:t>мических</w:t>
      </w:r>
      <w:proofErr w:type="spellEnd"/>
      <w:proofErr w:type="gram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соединений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ока- </w:t>
      </w:r>
      <w:proofErr w:type="spellStart"/>
      <w:r>
        <w:rPr>
          <w:sz w:val="28"/>
        </w:rPr>
        <w:t>зывают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раздражающее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отравляющее воздействие. В нем содержится около 4000</w:t>
      </w:r>
      <w:r>
        <w:rPr>
          <w:spacing w:val="39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39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веществ. По крайней мере,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250 из них </w:t>
      </w:r>
      <w:proofErr w:type="gramStart"/>
      <w:r>
        <w:rPr>
          <w:sz w:val="28"/>
        </w:rPr>
        <w:t>за- ведомо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вредны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более</w:t>
      </w:r>
    </w:p>
    <w:p w:rsidR="00317D5A" w:rsidRDefault="003C6787">
      <w:pPr>
        <w:pStyle w:val="a3"/>
        <w:spacing w:line="315" w:lineRule="exact"/>
        <w:ind w:left="116"/>
        <w:jc w:val="both"/>
      </w:pPr>
      <w:r>
        <w:t>50</w:t>
      </w:r>
      <w:r>
        <w:rPr>
          <w:spacing w:val="68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rPr>
          <w:spacing w:val="-4"/>
        </w:rPr>
        <w:t>рак.</w:t>
      </w:r>
    </w:p>
    <w:p w:rsidR="00317D5A" w:rsidRDefault="003C6787">
      <w:pPr>
        <w:spacing w:before="2"/>
        <w:ind w:left="116" w:right="46" w:firstLine="707"/>
        <w:jc w:val="both"/>
        <w:rPr>
          <w:b/>
          <w:sz w:val="28"/>
        </w:rPr>
      </w:pPr>
      <w:r>
        <w:rPr>
          <w:sz w:val="28"/>
        </w:rPr>
        <w:t>Ни вен</w:t>
      </w:r>
      <w:r>
        <w:rPr>
          <w:sz w:val="28"/>
        </w:rPr>
        <w:t xml:space="preserve">тиляция, ни фильтры, даже вместе взятые, не могут снизить воздействие табачного дыма до </w:t>
      </w:r>
      <w:proofErr w:type="spellStart"/>
      <w:proofErr w:type="gramStart"/>
      <w:r>
        <w:rPr>
          <w:sz w:val="28"/>
        </w:rPr>
        <w:t>уров</w:t>
      </w:r>
      <w:proofErr w:type="spellEnd"/>
      <w:r>
        <w:rPr>
          <w:sz w:val="28"/>
        </w:rPr>
        <w:t>- ней</w:t>
      </w:r>
      <w:proofErr w:type="gramEnd"/>
      <w:r>
        <w:rPr>
          <w:sz w:val="28"/>
        </w:rPr>
        <w:t xml:space="preserve">, которые считаются допустимы- ми. </w:t>
      </w:r>
      <w:r>
        <w:rPr>
          <w:b/>
          <w:sz w:val="28"/>
        </w:rPr>
        <w:t xml:space="preserve">Лишь зоны, на 100% свободные от табачного дыма, могут </w:t>
      </w:r>
      <w:proofErr w:type="spellStart"/>
      <w:proofErr w:type="gramStart"/>
      <w:r>
        <w:rPr>
          <w:b/>
          <w:sz w:val="28"/>
        </w:rPr>
        <w:t>обеспе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чить</w:t>
      </w:r>
      <w:proofErr w:type="spellEnd"/>
      <w:proofErr w:type="gramEnd"/>
      <w:r>
        <w:rPr>
          <w:b/>
          <w:sz w:val="28"/>
        </w:rPr>
        <w:t xml:space="preserve"> надежную защиту.</w:t>
      </w:r>
    </w:p>
    <w:p w:rsidR="00317D5A" w:rsidRDefault="003C6787">
      <w:pPr>
        <w:pStyle w:val="a3"/>
        <w:ind w:left="116" w:right="46" w:firstLine="707"/>
        <w:jc w:val="both"/>
      </w:pPr>
      <w:r>
        <w:t>Маленькие</w:t>
      </w:r>
      <w:r>
        <w:rPr>
          <w:spacing w:val="40"/>
        </w:rPr>
        <w:t xml:space="preserve"> </w:t>
      </w:r>
      <w:r>
        <w:t>дети,</w:t>
      </w:r>
      <w:r>
        <w:rPr>
          <w:spacing w:val="40"/>
        </w:rPr>
        <w:t xml:space="preserve"> </w:t>
      </w:r>
      <w:r>
        <w:t>находящиеся</w:t>
      </w:r>
      <w:r>
        <w:rPr>
          <w:spacing w:val="80"/>
        </w:rPr>
        <w:t xml:space="preserve"> </w:t>
      </w:r>
      <w:r>
        <w:t>в накуренном</w:t>
      </w:r>
      <w:r>
        <w:t xml:space="preserve"> помещении, плохо спят, у них понижен аппетит, часто </w:t>
      </w:r>
      <w:proofErr w:type="spellStart"/>
      <w:proofErr w:type="gramStart"/>
      <w:r>
        <w:t>появ</w:t>
      </w:r>
      <w:proofErr w:type="spellEnd"/>
      <w:r>
        <w:t xml:space="preserve">- </w:t>
      </w:r>
      <w:proofErr w:type="spellStart"/>
      <w:r>
        <w:t>ляются</w:t>
      </w:r>
      <w:proofErr w:type="spellEnd"/>
      <w:proofErr w:type="gramEnd"/>
      <w:r>
        <w:rPr>
          <w:spacing w:val="-5"/>
        </w:rPr>
        <w:t xml:space="preserve"> </w:t>
      </w:r>
      <w:r>
        <w:t>расстройства</w:t>
      </w:r>
      <w:r>
        <w:rPr>
          <w:spacing w:val="-4"/>
        </w:rPr>
        <w:t xml:space="preserve"> </w:t>
      </w:r>
      <w:r>
        <w:t>кишечника.</w:t>
      </w:r>
      <w:r>
        <w:rPr>
          <w:spacing w:val="-3"/>
        </w:rPr>
        <w:t xml:space="preserve"> </w:t>
      </w:r>
      <w:r>
        <w:t xml:space="preserve">Дети отстают от своих сверстников в </w:t>
      </w:r>
      <w:proofErr w:type="spellStart"/>
      <w:proofErr w:type="gramStart"/>
      <w:r>
        <w:t>физи</w:t>
      </w:r>
      <w:proofErr w:type="spellEnd"/>
      <w:r>
        <w:t xml:space="preserve">- </w:t>
      </w:r>
      <w:proofErr w:type="spellStart"/>
      <w:r>
        <w:t>ческом</w:t>
      </w:r>
      <w:proofErr w:type="spellEnd"/>
      <w:proofErr w:type="gramEnd"/>
      <w:r>
        <w:t xml:space="preserve"> и умственном развитии.</w:t>
      </w:r>
    </w:p>
    <w:p w:rsidR="00317D5A" w:rsidRDefault="003C6787">
      <w:pPr>
        <w:pStyle w:val="a3"/>
        <w:ind w:left="116" w:right="38" w:firstLine="707"/>
        <w:jc w:val="both"/>
      </w:pPr>
      <w:r>
        <w:t>Особенно вредно табачный дым действует на здоровье грудных детей. У них нарушается сон, снижае</w:t>
      </w:r>
      <w:r>
        <w:t xml:space="preserve">тся </w:t>
      </w:r>
      <w:proofErr w:type="gramStart"/>
      <w:r>
        <w:t>ап- петит</w:t>
      </w:r>
      <w:proofErr w:type="gramEnd"/>
      <w:r>
        <w:t xml:space="preserve">, расстраивается деятельность органов пищеварения. Живущие в накуренных помещениях дети чаще и дольше страдают заболеваниями </w:t>
      </w:r>
      <w:proofErr w:type="gramStart"/>
      <w:r>
        <w:t xml:space="preserve">ор- </w:t>
      </w:r>
      <w:proofErr w:type="spellStart"/>
      <w:r>
        <w:t>ганов</w:t>
      </w:r>
      <w:proofErr w:type="spellEnd"/>
      <w:proofErr w:type="gramEnd"/>
      <w:r>
        <w:t xml:space="preserve"> дыхания. У детей курящих </w:t>
      </w:r>
      <w:proofErr w:type="spellStart"/>
      <w:proofErr w:type="gramStart"/>
      <w:r>
        <w:t>ро</w:t>
      </w:r>
      <w:proofErr w:type="spellEnd"/>
      <w:r>
        <w:t xml:space="preserve">- </w:t>
      </w:r>
      <w:proofErr w:type="spellStart"/>
      <w:r>
        <w:t>дителей</w:t>
      </w:r>
      <w:proofErr w:type="spellEnd"/>
      <w:proofErr w:type="gramEnd"/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rPr>
          <w:spacing w:val="-4"/>
        </w:rPr>
        <w:t>жизни</w:t>
      </w:r>
    </w:p>
    <w:p w:rsidR="00317D5A" w:rsidRDefault="003C6787">
      <w:pPr>
        <w:pStyle w:val="a3"/>
        <w:spacing w:before="59" w:line="242" w:lineRule="auto"/>
        <w:ind w:left="115" w:right="115"/>
        <w:jc w:val="both"/>
      </w:pPr>
      <w:r>
        <w:br w:type="column"/>
      </w:r>
      <w:r>
        <w:t xml:space="preserve">увеличивается частота бронхитов, </w:t>
      </w:r>
      <w:r>
        <w:rPr>
          <w:spacing w:val="-2"/>
        </w:rPr>
        <w:t>пневмоний.</w:t>
      </w:r>
    </w:p>
    <w:p w:rsidR="00317D5A" w:rsidRDefault="003C6787">
      <w:pPr>
        <w:pStyle w:val="a3"/>
        <w:ind w:left="115" w:right="109" w:firstLine="708"/>
        <w:jc w:val="both"/>
      </w:pPr>
      <w:r>
        <w:t>Курение</w:t>
      </w:r>
      <w:r>
        <w:rPr>
          <w:spacing w:val="-9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 xml:space="preserve">провоцирует аллергию у детей. Кроме того, </w:t>
      </w:r>
      <w:proofErr w:type="gramStart"/>
      <w:r>
        <w:t xml:space="preserve">сига- </w:t>
      </w:r>
      <w:proofErr w:type="spellStart"/>
      <w:r>
        <w:t>ретный</w:t>
      </w:r>
      <w:proofErr w:type="spellEnd"/>
      <w:proofErr w:type="gramEnd"/>
      <w:r>
        <w:t xml:space="preserve"> дым раздражает носовые и дыхательные пути, вызывая частые насморки и сложности с дыханием, а также отеки дыхательных путей.</w:t>
      </w:r>
    </w:p>
    <w:p w:rsidR="00317D5A" w:rsidRDefault="003C6787">
      <w:pPr>
        <w:pStyle w:val="a3"/>
        <w:ind w:left="115" w:right="109" w:firstLine="708"/>
        <w:jc w:val="both"/>
      </w:pPr>
      <w:r>
        <w:t>Среди школьников младших классов, родители котор</w:t>
      </w:r>
      <w:r>
        <w:t xml:space="preserve">ых курят, в 3 раза чаще встречаются нервные </w:t>
      </w:r>
      <w:proofErr w:type="gramStart"/>
      <w:r>
        <w:t xml:space="preserve">рас- </w:t>
      </w:r>
      <w:proofErr w:type="spellStart"/>
      <w:r>
        <w:t>стройства</w:t>
      </w:r>
      <w:proofErr w:type="spellEnd"/>
      <w:proofErr w:type="gramEnd"/>
      <w:r>
        <w:t xml:space="preserve">, снижение памяти, плохая </w:t>
      </w:r>
      <w:r>
        <w:rPr>
          <w:spacing w:val="-2"/>
        </w:rPr>
        <w:t>успеваемость.</w:t>
      </w:r>
    </w:p>
    <w:p w:rsidR="00317D5A" w:rsidRDefault="003C6787">
      <w:pPr>
        <w:spacing w:before="5"/>
        <w:ind w:left="115" w:right="107" w:firstLine="708"/>
        <w:jc w:val="both"/>
        <w:rPr>
          <w:sz w:val="28"/>
        </w:rPr>
      </w:pPr>
      <w:r>
        <w:rPr>
          <w:b/>
          <w:sz w:val="28"/>
        </w:rPr>
        <w:t xml:space="preserve">Дети, даже просто постоянно находящиеся в накуренном </w:t>
      </w:r>
      <w:proofErr w:type="spellStart"/>
      <w:proofErr w:type="gramStart"/>
      <w:r>
        <w:rPr>
          <w:b/>
          <w:sz w:val="28"/>
        </w:rPr>
        <w:t>поме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щении</w:t>
      </w:r>
      <w:proofErr w:type="spellEnd"/>
      <w:proofErr w:type="gramEnd"/>
      <w:r>
        <w:rPr>
          <w:b/>
          <w:sz w:val="28"/>
        </w:rPr>
        <w:t xml:space="preserve">, значительно отстают в фи- </w:t>
      </w:r>
      <w:proofErr w:type="spellStart"/>
      <w:r>
        <w:rPr>
          <w:b/>
          <w:sz w:val="28"/>
        </w:rPr>
        <w:t>зическом</w:t>
      </w:r>
      <w:proofErr w:type="spellEnd"/>
      <w:r>
        <w:rPr>
          <w:b/>
          <w:sz w:val="28"/>
        </w:rPr>
        <w:t>, а так же умственном раз- витии</w:t>
      </w:r>
      <w:r>
        <w:rPr>
          <w:sz w:val="28"/>
        </w:rPr>
        <w:t xml:space="preserve">. Они вскоре становятся </w:t>
      </w:r>
      <w:proofErr w:type="gramStart"/>
      <w:r>
        <w:rPr>
          <w:sz w:val="28"/>
        </w:rPr>
        <w:t xml:space="preserve">раз- </w:t>
      </w:r>
      <w:proofErr w:type="spellStart"/>
      <w:r>
        <w:rPr>
          <w:sz w:val="28"/>
        </w:rPr>
        <w:t>дражительными</w:t>
      </w:r>
      <w:proofErr w:type="spellEnd"/>
      <w:proofErr w:type="gramEnd"/>
      <w:r>
        <w:rPr>
          <w:sz w:val="28"/>
        </w:rPr>
        <w:t>, у них понижается иммунитет,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определенное интеллектуальное торможение, </w:t>
      </w:r>
      <w:proofErr w:type="spellStart"/>
      <w:r>
        <w:rPr>
          <w:sz w:val="28"/>
        </w:rPr>
        <w:t>ухуд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шение</w:t>
      </w:r>
      <w:proofErr w:type="spellEnd"/>
      <w:r>
        <w:rPr>
          <w:sz w:val="28"/>
        </w:rPr>
        <w:t xml:space="preserve"> общих физических </w:t>
      </w:r>
      <w:proofErr w:type="spellStart"/>
      <w:r>
        <w:rPr>
          <w:sz w:val="28"/>
        </w:rPr>
        <w:t>показате</w:t>
      </w:r>
      <w:proofErr w:type="spellEnd"/>
      <w:r>
        <w:rPr>
          <w:sz w:val="28"/>
        </w:rPr>
        <w:t xml:space="preserve">- </w:t>
      </w:r>
      <w:r>
        <w:rPr>
          <w:spacing w:val="-4"/>
          <w:sz w:val="28"/>
        </w:rPr>
        <w:t>лей.</w:t>
      </w:r>
    </w:p>
    <w:p w:rsidR="00317D5A" w:rsidRDefault="003C6787">
      <w:pPr>
        <w:ind w:left="115" w:right="109" w:firstLine="708"/>
        <w:jc w:val="both"/>
        <w:rPr>
          <w:b/>
          <w:sz w:val="28"/>
        </w:rPr>
      </w:pPr>
      <w:r>
        <w:rPr>
          <w:sz w:val="28"/>
        </w:rPr>
        <w:t xml:space="preserve">Тяжесть заболеваний, </w:t>
      </w:r>
      <w:proofErr w:type="spellStart"/>
      <w:proofErr w:type="gramStart"/>
      <w:r>
        <w:rPr>
          <w:sz w:val="28"/>
        </w:rPr>
        <w:t>развива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ющихся</w:t>
      </w:r>
      <w:proofErr w:type="spellEnd"/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под воздействием вторичного табачного дыма, тем с</w:t>
      </w:r>
      <w:r>
        <w:rPr>
          <w:sz w:val="28"/>
        </w:rPr>
        <w:t xml:space="preserve">ильнее, чем младше ребёнок. При этом медики обращают внимание на то, что </w:t>
      </w:r>
      <w:proofErr w:type="gramStart"/>
      <w:r>
        <w:rPr>
          <w:b/>
          <w:sz w:val="28"/>
        </w:rPr>
        <w:t xml:space="preserve">боль- </w:t>
      </w:r>
      <w:proofErr w:type="spellStart"/>
      <w:r>
        <w:rPr>
          <w:b/>
          <w:sz w:val="28"/>
        </w:rPr>
        <w:t>шая</w:t>
      </w:r>
      <w:proofErr w:type="spellEnd"/>
      <w:proofErr w:type="gramEnd"/>
      <w:r>
        <w:rPr>
          <w:b/>
          <w:sz w:val="28"/>
        </w:rPr>
        <w:t xml:space="preserve"> часть вреда, нанесённого сига- </w:t>
      </w:r>
      <w:proofErr w:type="spellStart"/>
      <w:r>
        <w:rPr>
          <w:b/>
          <w:sz w:val="28"/>
        </w:rPr>
        <w:t>ретным</w:t>
      </w:r>
      <w:proofErr w:type="spellEnd"/>
      <w:r>
        <w:rPr>
          <w:b/>
          <w:sz w:val="28"/>
        </w:rPr>
        <w:t xml:space="preserve"> дымом ребёнку, проявится лишь через несколько десятилетий.</w:t>
      </w:r>
    </w:p>
    <w:sectPr w:rsidR="00317D5A">
      <w:pgSz w:w="16840" w:h="11910" w:orient="landscape"/>
      <w:pgMar w:top="660" w:right="620" w:bottom="0" w:left="260" w:header="720" w:footer="720" w:gutter="0"/>
      <w:cols w:num="3" w:space="720" w:equalWidth="0">
        <w:col w:w="5163" w:space="559"/>
        <w:col w:w="4807" w:space="554"/>
        <w:col w:w="48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7470"/>
    <w:multiLevelType w:val="hybridMultilevel"/>
    <w:tmpl w:val="99FE0BBC"/>
    <w:lvl w:ilvl="0" w:tplc="74DA3FEC">
      <w:numFmt w:val="bullet"/>
      <w:lvlText w:val=""/>
      <w:lvlJc w:val="left"/>
      <w:pPr>
        <w:ind w:left="476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BD20AEC">
      <w:numFmt w:val="bullet"/>
      <w:lvlText w:val="•"/>
      <w:lvlJc w:val="left"/>
      <w:pPr>
        <w:ind w:left="948" w:hanging="1081"/>
      </w:pPr>
      <w:rPr>
        <w:rFonts w:hint="default"/>
        <w:lang w:val="ru-RU" w:eastAsia="en-US" w:bidi="ar-SA"/>
      </w:rPr>
    </w:lvl>
    <w:lvl w:ilvl="2" w:tplc="54C8FDBE">
      <w:numFmt w:val="bullet"/>
      <w:lvlText w:val="•"/>
      <w:lvlJc w:val="left"/>
      <w:pPr>
        <w:ind w:left="1416" w:hanging="1081"/>
      </w:pPr>
      <w:rPr>
        <w:rFonts w:hint="default"/>
        <w:lang w:val="ru-RU" w:eastAsia="en-US" w:bidi="ar-SA"/>
      </w:rPr>
    </w:lvl>
    <w:lvl w:ilvl="3" w:tplc="289EB8EE">
      <w:numFmt w:val="bullet"/>
      <w:lvlText w:val="•"/>
      <w:lvlJc w:val="left"/>
      <w:pPr>
        <w:ind w:left="1884" w:hanging="1081"/>
      </w:pPr>
      <w:rPr>
        <w:rFonts w:hint="default"/>
        <w:lang w:val="ru-RU" w:eastAsia="en-US" w:bidi="ar-SA"/>
      </w:rPr>
    </w:lvl>
    <w:lvl w:ilvl="4" w:tplc="026ADB30">
      <w:numFmt w:val="bullet"/>
      <w:lvlText w:val="•"/>
      <w:lvlJc w:val="left"/>
      <w:pPr>
        <w:ind w:left="2352" w:hanging="1081"/>
      </w:pPr>
      <w:rPr>
        <w:rFonts w:hint="default"/>
        <w:lang w:val="ru-RU" w:eastAsia="en-US" w:bidi="ar-SA"/>
      </w:rPr>
    </w:lvl>
    <w:lvl w:ilvl="5" w:tplc="79CE44C8">
      <w:numFmt w:val="bullet"/>
      <w:lvlText w:val="•"/>
      <w:lvlJc w:val="left"/>
      <w:pPr>
        <w:ind w:left="2821" w:hanging="1081"/>
      </w:pPr>
      <w:rPr>
        <w:rFonts w:hint="default"/>
        <w:lang w:val="ru-RU" w:eastAsia="en-US" w:bidi="ar-SA"/>
      </w:rPr>
    </w:lvl>
    <w:lvl w:ilvl="6" w:tplc="323A2E34">
      <w:numFmt w:val="bullet"/>
      <w:lvlText w:val="•"/>
      <w:lvlJc w:val="left"/>
      <w:pPr>
        <w:ind w:left="3289" w:hanging="1081"/>
      </w:pPr>
      <w:rPr>
        <w:rFonts w:hint="default"/>
        <w:lang w:val="ru-RU" w:eastAsia="en-US" w:bidi="ar-SA"/>
      </w:rPr>
    </w:lvl>
    <w:lvl w:ilvl="7" w:tplc="DE24AF26">
      <w:numFmt w:val="bullet"/>
      <w:lvlText w:val="•"/>
      <w:lvlJc w:val="left"/>
      <w:pPr>
        <w:ind w:left="3757" w:hanging="1081"/>
      </w:pPr>
      <w:rPr>
        <w:rFonts w:hint="default"/>
        <w:lang w:val="ru-RU" w:eastAsia="en-US" w:bidi="ar-SA"/>
      </w:rPr>
    </w:lvl>
    <w:lvl w:ilvl="8" w:tplc="DEBEC8BE">
      <w:numFmt w:val="bullet"/>
      <w:lvlText w:val="•"/>
      <w:lvlJc w:val="left"/>
      <w:pPr>
        <w:ind w:left="4225" w:hanging="10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7D5A"/>
    <w:rsid w:val="00317D5A"/>
    <w:rsid w:val="003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ED88E8B"/>
  <w15:docId w15:val="{BBD40D0B-3DF5-46CD-8150-CBEA9D1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3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75" w:right="4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mailto:help.semi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Goldfish</cp:lastModifiedBy>
  <cp:revision>3</cp:revision>
  <dcterms:created xsi:type="dcterms:W3CDTF">2021-12-22T01:43:00Z</dcterms:created>
  <dcterms:modified xsi:type="dcterms:W3CDTF">2022-01-10T07:01:00Z</dcterms:modified>
</cp:coreProperties>
</file>